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8" w:rsidRDefault="00587604" w:rsidP="00587604">
      <w:pPr>
        <w:pStyle w:val="3"/>
        <w:shd w:val="clear" w:color="auto" w:fill="auto"/>
        <w:spacing w:after="0" w:line="260" w:lineRule="exact"/>
        <w:ind w:right="240"/>
        <w:jc w:val="left"/>
      </w:pPr>
      <w:r>
        <w:t xml:space="preserve">                                                                                                     «</w:t>
      </w:r>
      <w:r w:rsidR="002E0A3E">
        <w:t>Утверждаю</w:t>
      </w:r>
      <w:r>
        <w:t>»</w:t>
      </w:r>
    </w:p>
    <w:p w:rsidR="00587604" w:rsidRDefault="00587604" w:rsidP="00587604">
      <w:pPr>
        <w:pStyle w:val="3"/>
        <w:shd w:val="clear" w:color="auto" w:fill="auto"/>
        <w:spacing w:after="0" w:line="260" w:lineRule="exact"/>
        <w:ind w:right="240"/>
        <w:jc w:val="center"/>
      </w:pPr>
      <w:r>
        <w:t xml:space="preserve">                                                                                 </w:t>
      </w:r>
      <w:r w:rsidR="008719BB">
        <w:t xml:space="preserve">Директор </w:t>
      </w:r>
      <w:r>
        <w:t>РГБУ ДО</w:t>
      </w:r>
    </w:p>
    <w:p w:rsidR="002E0A3E" w:rsidRDefault="00587604">
      <w:pPr>
        <w:pStyle w:val="3"/>
        <w:shd w:val="clear" w:color="auto" w:fill="auto"/>
        <w:spacing w:after="0" w:line="260" w:lineRule="exact"/>
        <w:ind w:right="240"/>
      </w:pPr>
      <w:r>
        <w:t>«С</w:t>
      </w:r>
      <w:r w:rsidR="008719BB">
        <w:t>ДЮСШ</w:t>
      </w:r>
      <w:r>
        <w:t>ОР им. А. Махова»</w:t>
      </w:r>
    </w:p>
    <w:p w:rsidR="00587604" w:rsidRDefault="00587604" w:rsidP="00587604">
      <w:pPr>
        <w:pStyle w:val="3"/>
        <w:shd w:val="clear" w:color="auto" w:fill="auto"/>
        <w:tabs>
          <w:tab w:val="left" w:pos="6420"/>
          <w:tab w:val="right" w:pos="9667"/>
        </w:tabs>
        <w:spacing w:after="0" w:line="260" w:lineRule="exact"/>
        <w:ind w:right="240"/>
        <w:jc w:val="left"/>
      </w:pPr>
      <w:r>
        <w:t>______</w:t>
      </w:r>
      <w:r>
        <w:tab/>
        <w:t xml:space="preserve">                              Махов Б.Я.</w:t>
      </w:r>
    </w:p>
    <w:p w:rsidR="00587604" w:rsidRDefault="00587604" w:rsidP="00587604">
      <w:pPr>
        <w:pStyle w:val="3"/>
        <w:shd w:val="clear" w:color="auto" w:fill="auto"/>
        <w:tabs>
          <w:tab w:val="left" w:pos="6420"/>
          <w:tab w:val="right" w:pos="9667"/>
        </w:tabs>
        <w:spacing w:after="0" w:line="260" w:lineRule="exact"/>
        <w:ind w:right="240"/>
        <w:jc w:val="left"/>
      </w:pPr>
      <w:r>
        <w:t>__ _   ______________</w:t>
      </w:r>
    </w:p>
    <w:p w:rsidR="002E0A3E" w:rsidRDefault="00587604" w:rsidP="00587604">
      <w:pPr>
        <w:pStyle w:val="3"/>
        <w:shd w:val="clear" w:color="auto" w:fill="auto"/>
        <w:tabs>
          <w:tab w:val="left" w:pos="6435"/>
        </w:tabs>
        <w:spacing w:after="0" w:line="260" w:lineRule="exact"/>
        <w:ind w:right="240"/>
        <w:jc w:val="left"/>
      </w:pPr>
      <w:r>
        <w:tab/>
        <w:t>_______</w:t>
      </w:r>
    </w:p>
    <w:p w:rsidR="002E0A3E" w:rsidRDefault="002E0A3E">
      <w:pPr>
        <w:pStyle w:val="3"/>
        <w:shd w:val="clear" w:color="auto" w:fill="auto"/>
        <w:spacing w:after="0" w:line="260" w:lineRule="exact"/>
        <w:ind w:right="240"/>
      </w:pPr>
    </w:p>
    <w:p w:rsidR="00863D28" w:rsidRDefault="005C506B">
      <w:pPr>
        <w:pStyle w:val="20"/>
        <w:shd w:val="clear" w:color="auto" w:fill="auto"/>
        <w:spacing w:before="0"/>
        <w:ind w:left="600"/>
      </w:pPr>
      <w:r>
        <w:t xml:space="preserve">Положение об официальном сайте </w:t>
      </w:r>
      <w:r w:rsidR="00587604">
        <w:t>С</w:t>
      </w:r>
      <w:r>
        <w:t>ДЮСШ</w:t>
      </w:r>
      <w:r w:rsidR="00587604">
        <w:t>ОР</w:t>
      </w:r>
      <w:r>
        <w:t xml:space="preserve"> в информационно-телекоммуникационной сети «Интернет» и обновлении информации муниципального </w:t>
      </w:r>
      <w:r w:rsidR="002E0A3E">
        <w:t>казенного образовательного</w:t>
      </w:r>
      <w:r>
        <w:t xml:space="preserve"> учреждения дополнительного образования «</w:t>
      </w:r>
      <w:r w:rsidR="00587604">
        <w:t>Специализированная д</w:t>
      </w:r>
      <w:r>
        <w:t>етско-юношеская спортивная школа</w:t>
      </w:r>
      <w:r w:rsidR="008719BB">
        <w:t xml:space="preserve"> </w:t>
      </w:r>
      <w:r w:rsidR="00587604">
        <w:t>олимпийского резерва имени Аслана Махова</w:t>
      </w:r>
      <w:r>
        <w:t>»</w:t>
      </w:r>
      <w:r w:rsidR="002E0A3E">
        <w:t xml:space="preserve"> </w:t>
      </w:r>
    </w:p>
    <w:p w:rsidR="002E0A3E" w:rsidRDefault="002E0A3E">
      <w:pPr>
        <w:pStyle w:val="20"/>
        <w:shd w:val="clear" w:color="auto" w:fill="auto"/>
        <w:spacing w:before="0"/>
        <w:ind w:left="600"/>
      </w:pPr>
    </w:p>
    <w:p w:rsidR="00863D28" w:rsidRDefault="005C506B">
      <w:pPr>
        <w:pStyle w:val="20"/>
        <w:numPr>
          <w:ilvl w:val="0"/>
          <w:numId w:val="1"/>
        </w:numPr>
        <w:shd w:val="clear" w:color="auto" w:fill="auto"/>
        <w:tabs>
          <w:tab w:val="left" w:pos="4026"/>
        </w:tabs>
        <w:spacing w:before="0" w:after="193" w:line="260" w:lineRule="exact"/>
        <w:ind w:left="3680"/>
        <w:jc w:val="both"/>
      </w:pPr>
      <w:r>
        <w:t>Общие положения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600" w:firstLine="760"/>
        <w:jc w:val="left"/>
      </w:pPr>
      <w:r>
        <w:t xml:space="preserve">Настоящее положение об официальном сайте </w:t>
      </w:r>
      <w:r w:rsidR="00587604">
        <w:t>С</w:t>
      </w:r>
      <w:r>
        <w:t>ДЮСШ</w:t>
      </w:r>
      <w:r w:rsidR="00587604">
        <w:t>ОР</w:t>
      </w:r>
      <w:r>
        <w:t xml:space="preserve"> в информационно-телекоммуникационной сети «Интернет» и обновлении информации муниципального </w:t>
      </w:r>
      <w:r w:rsidR="002E0A3E">
        <w:t>казенного образовательного</w:t>
      </w:r>
      <w:r>
        <w:t xml:space="preserve"> учреждения дополнительного образования «</w:t>
      </w:r>
      <w:r w:rsidR="00587604">
        <w:t>Специализированная д</w:t>
      </w:r>
      <w:r>
        <w:t>етско-юношеская спортивная школа</w:t>
      </w:r>
      <w:r w:rsidR="00587604">
        <w:t xml:space="preserve"> олимпийского резерва имени Аслана Махова </w:t>
      </w:r>
      <w:r>
        <w:t xml:space="preserve">» (далее - </w:t>
      </w:r>
      <w:r w:rsidR="00587604">
        <w:t>С</w:t>
      </w:r>
      <w:r>
        <w:t>ДЮСШ</w:t>
      </w:r>
      <w:r w:rsidR="00587604">
        <w:t>ОР</w:t>
      </w:r>
      <w:r>
        <w:t>) разработано в соответствии с Федеральным законом от 29 декабря 2012 г. № 273-ФЗ «Об образовании в Российской Федерации», 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информационно-телекоммуникационнойсети «Интернет» и обновлении информации», письма Минобрнауки России от 22.07.2013 года № 09-889 «О размещении на официальном сайте образовательной организации информации» и определяет статус, основные понятия, при</w:t>
      </w:r>
      <w:r>
        <w:rPr>
          <w:rStyle w:val="1"/>
        </w:rPr>
        <w:t>нци</w:t>
      </w:r>
      <w:r>
        <w:t xml:space="preserve">пы организации и ведения сайта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600" w:firstLine="760"/>
        <w:jc w:val="left"/>
      </w:pPr>
      <w:r>
        <w:t xml:space="preserve"> Настоящее положение об официальном сайте </w:t>
      </w:r>
      <w:r w:rsidR="00587604">
        <w:t>С</w:t>
      </w:r>
      <w:r>
        <w:t>ДЮСШ</w:t>
      </w:r>
      <w:r w:rsidR="00587604">
        <w:t>ОР</w:t>
      </w:r>
      <w:r>
        <w:t xml:space="preserve"> в информационно-телекоммуникационной сети «Интернет» и обновлении информации </w:t>
      </w:r>
      <w:r w:rsidR="00587604">
        <w:t>Республиканского Государственного бюджетного</w:t>
      </w:r>
      <w:r>
        <w:t xml:space="preserve"> учреждения дополнительного образования </w:t>
      </w:r>
      <w:r w:rsidR="00587604">
        <w:t xml:space="preserve">«Специализированная детско-юношеская спортивная школа олимпийского резерва имени Аслана Махова » </w:t>
      </w:r>
      <w:r>
        <w:t xml:space="preserve">(далее - Положение) регулирует порядок разработки, размещения сайта </w:t>
      </w:r>
      <w:r w:rsidR="00587604">
        <w:t>С</w:t>
      </w:r>
      <w:r>
        <w:t>ДЮСШ</w:t>
      </w:r>
      <w:r w:rsidR="00587604">
        <w:t>ОР</w:t>
      </w:r>
      <w:r>
        <w:t xml:space="preserve"> в сети Интернет, регламент его обновления.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4200" w:firstLine="760"/>
        <w:jc w:val="left"/>
      </w:pPr>
      <w:r>
        <w:t xml:space="preserve"> Целями создания сайта являются: обеспечение открытости деятельности </w:t>
      </w:r>
      <w:r w:rsidR="00587604">
        <w:t>С</w:t>
      </w:r>
      <w:r>
        <w:t>ДЮСШ</w:t>
      </w:r>
      <w:r w:rsidR="00587604">
        <w:t>ОР</w:t>
      </w:r>
      <w:r>
        <w:t>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right="600"/>
        <w:jc w:val="left"/>
      </w:pPr>
      <w: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right="600"/>
        <w:jc w:val="left"/>
      </w:pPr>
      <w: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right="600"/>
        <w:jc w:val="left"/>
      </w:pPr>
      <w:r>
        <w:t>информирование общественности о развитии и результатах уставной деятельности образовательного учреждения.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600" w:firstLine="760"/>
        <w:jc w:val="left"/>
      </w:pPr>
      <w:r>
        <w:lastRenderedPageBreak/>
        <w:t xml:space="preserve"> Сайт </w:t>
      </w:r>
      <w:r w:rsidR="00587604">
        <w:t>С</w:t>
      </w:r>
      <w:r>
        <w:t>ДЮСШ</w:t>
      </w:r>
      <w:r w:rsidR="00587604">
        <w:t>ОР</w:t>
      </w:r>
      <w:r>
        <w:t xml:space="preserve"> является электронным общедоступным информационным ресурсом, размещенным в сети «Интернет».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Пользователем сайта школы может быть любое лицо, имеющее технические возможности выхода в сеть Интернет.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Положение принимается на педагогическом совете </w:t>
      </w:r>
      <w:r w:rsidR="00587604">
        <w:t>С</w:t>
      </w:r>
      <w:r>
        <w:t>ДЮСШ</w:t>
      </w:r>
      <w:r w:rsidR="00587604">
        <w:t>ОР</w:t>
      </w:r>
      <w:r>
        <w:t xml:space="preserve">, имеющим право вносить в него изменения и дополнения, и утверждается </w:t>
      </w:r>
      <w:r w:rsidR="002E0A3E">
        <w:t>директором</w:t>
      </w:r>
      <w:r>
        <w:t xml:space="preserve">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Положение является локальным нормативным актом, регламентирующим деятельность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649" w:line="322" w:lineRule="exact"/>
        <w:ind w:left="20" w:right="20" w:firstLine="720"/>
        <w:jc w:val="left"/>
      </w:pPr>
      <w:r>
        <w:t xml:space="preserve"> Положение подлежит обязательному опубликованию на сайте </w:t>
      </w:r>
      <w:r w:rsidR="00587604">
        <w:t>С</w:t>
      </w:r>
      <w:r>
        <w:t>ДЮСШ</w:t>
      </w:r>
      <w:r w:rsidR="00587604">
        <w:t>ОР</w:t>
      </w:r>
      <w:r>
        <w:t xml:space="preserve"> в сети Интернет.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80"/>
        </w:tabs>
        <w:spacing w:before="0" w:after="308" w:line="260" w:lineRule="exact"/>
        <w:ind w:left="2120" w:firstLine="0"/>
      </w:pPr>
      <w:bookmarkStart w:id="0" w:name="bookmark0"/>
      <w:r>
        <w:t xml:space="preserve">Информационная структура сайта </w:t>
      </w:r>
      <w:r w:rsidR="00587604">
        <w:t>С</w:t>
      </w:r>
      <w:r>
        <w:t>ДЮСШ</w:t>
      </w:r>
      <w:bookmarkEnd w:id="0"/>
      <w:r w:rsidR="00587604">
        <w:t>ОР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Информационный ресурс сайта формируется из общественно</w:t>
      </w:r>
      <w:r>
        <w:softHyphen/>
        <w:t xml:space="preserve">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Информационный ресурс сайта </w:t>
      </w:r>
      <w:r w:rsidR="00587604">
        <w:t>С</w:t>
      </w:r>
      <w:r>
        <w:t>ДЮСШ</w:t>
      </w:r>
      <w:r w:rsidR="00587604">
        <w:t>ОР</w:t>
      </w:r>
      <w:r>
        <w:t xml:space="preserve"> является открытым и общедоступным. Информация сайта излагается общеупотребительными словами, понятными широкой аудитории, на русском языке.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Сайт </w:t>
      </w:r>
      <w:r w:rsidR="00587604">
        <w:t>С</w:t>
      </w:r>
      <w:r>
        <w:t>ДЮСШ</w:t>
      </w:r>
      <w:r w:rsidR="00587604">
        <w:t>ОР</w:t>
      </w:r>
      <w: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1420" w:firstLine="720"/>
        <w:jc w:val="left"/>
      </w:pPr>
      <w:r>
        <w:t xml:space="preserve"> Информация, размещаемая на сайте </w:t>
      </w:r>
      <w:r w:rsidR="00587604">
        <w:t>С</w:t>
      </w:r>
      <w:r>
        <w:t>ДЮСШ</w:t>
      </w:r>
      <w:r w:rsidR="00587604">
        <w:t>ОР</w:t>
      </w:r>
      <w:r>
        <w:t>, не должна: нарушать авторское право;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содержать ненормативную лексику;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унижать честь, достоинство и деловую репутацию физических и юридических лиц;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содержать государственную, коммерческую или иную, специально охраняемую тайну;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содержать материалы, запрещенные к опубликованию законодательством Российской Федерации;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противоречить профессиональной этике в педагогической деятельности.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</w:t>
      </w:r>
      <w:r w:rsidR="00587604">
        <w:t>С</w:t>
      </w:r>
      <w:r>
        <w:t>ДЮСШ</w:t>
      </w:r>
      <w:r w:rsidR="00587604">
        <w:t>ОР</w:t>
      </w:r>
      <w:r>
        <w:t>. Условия размещения такой информации регламентируются специальными договорами.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tabs>
          <w:tab w:val="right" w:pos="5726"/>
          <w:tab w:val="center" w:pos="6053"/>
          <w:tab w:val="center" w:pos="7142"/>
          <w:tab w:val="center" w:pos="8304"/>
          <w:tab w:val="right" w:pos="9341"/>
        </w:tabs>
        <w:spacing w:after="0" w:line="322" w:lineRule="exact"/>
        <w:ind w:right="20" w:firstLine="700"/>
        <w:jc w:val="left"/>
      </w:pPr>
      <w:r>
        <w:t xml:space="preserve"> Информационная структура сайта формируется из двух видов информационных материалов:</w:t>
      </w:r>
      <w:r>
        <w:tab/>
        <w:t>обязательных</w:t>
      </w:r>
      <w:r>
        <w:tab/>
        <w:t>к</w:t>
      </w:r>
      <w:r>
        <w:tab/>
        <w:t>размещению</w:t>
      </w:r>
      <w:r>
        <w:tab/>
        <w:t>на</w:t>
      </w:r>
      <w:r>
        <w:tab/>
        <w:t>сайте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jc w:val="left"/>
      </w:pPr>
      <w:r>
        <w:lastRenderedPageBreak/>
        <w:t>(инвариантный блок) и рекомендуемых к размещению (вариативный блок).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Информационные материалы инвариантного блока являются обязательными к размещению на официальном сайте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Информационные материалы вариативного блока могут быть изменены, но должны отвечать требованиям настоящего Положения.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Информационное наполнение сайта осуществляется в порядке, определяемом приказом директора школы.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349" w:line="322" w:lineRule="exact"/>
        <w:ind w:right="20" w:firstLine="700"/>
        <w:jc w:val="left"/>
      </w:pPr>
      <w:r>
        <w:t xml:space="preserve"> Органы управления могут вносить рекомендации по содержанию, характеристикам дизайна и сервисных услуг сайта</w:t>
      </w:r>
      <w:r w:rsidR="00587604">
        <w:t>С</w:t>
      </w:r>
      <w:r>
        <w:t xml:space="preserve"> ДЮСШ</w:t>
      </w:r>
      <w:r w:rsidR="00587604">
        <w:t>ОР</w:t>
      </w:r>
      <w:r>
        <w:t>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30"/>
        </w:tabs>
        <w:spacing w:before="0" w:after="0" w:line="260" w:lineRule="exact"/>
        <w:ind w:left="1120" w:firstLine="0"/>
      </w:pPr>
      <w:bookmarkStart w:id="1" w:name="bookmark1"/>
      <w:r>
        <w:t>Порядок организации и размещения информации на сайте</w:t>
      </w:r>
      <w:bookmarkEnd w:id="1"/>
    </w:p>
    <w:p w:rsidR="00863D28" w:rsidRDefault="00587604">
      <w:pPr>
        <w:pStyle w:val="11"/>
        <w:keepNext/>
        <w:keepLines/>
        <w:shd w:val="clear" w:color="auto" w:fill="auto"/>
        <w:spacing w:before="0" w:after="308" w:line="260" w:lineRule="exact"/>
        <w:ind w:left="4700" w:firstLine="0"/>
        <w:jc w:val="left"/>
      </w:pPr>
      <w:bookmarkStart w:id="2" w:name="bookmark2"/>
      <w:r>
        <w:t>С</w:t>
      </w:r>
      <w:r w:rsidR="005C506B">
        <w:t>ДЮСШ</w:t>
      </w:r>
      <w:bookmarkEnd w:id="2"/>
      <w:r>
        <w:t>ОР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</w:t>
      </w:r>
      <w:r w:rsidR="00587604">
        <w:t>С</w:t>
      </w:r>
      <w:r>
        <w:t>ДЮСШ</w:t>
      </w:r>
      <w:r w:rsidR="00587604">
        <w:t>ОР</w:t>
      </w:r>
      <w:r>
        <w:t xml:space="preserve"> обеспечивает координацию работ по информационному наполнению и обновлению сайта и самостоятельно или по договору с третьей стороной обеспечивает: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right="20"/>
        <w:jc w:val="left"/>
      </w:pPr>
      <w:r>
        <w:t xml:space="preserve">постоянную поддержку сайта </w:t>
      </w:r>
      <w:r w:rsidR="00587604">
        <w:t>С</w:t>
      </w:r>
      <w:r>
        <w:t>ДЮСШ</w:t>
      </w:r>
      <w:r w:rsidR="00587604">
        <w:t>ОР</w:t>
      </w:r>
      <w:r>
        <w:t xml:space="preserve"> в работоспособном состоянии; взаимодействие с внешними информационно-телекоммуникационными сетями, сетью Интернет;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right="20"/>
        <w:jc w:val="left"/>
      </w:pPr>
      <w:r>
        <w:t>ведение архива информационных материалов, необходимых для восстановления сайта при аварийных ситуациях; размещение материалов на сайте.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Содержание сайта </w:t>
      </w:r>
      <w:r w:rsidR="00587604">
        <w:t>С</w:t>
      </w:r>
      <w:r>
        <w:t>ДЮСШ</w:t>
      </w:r>
      <w:r w:rsidR="00587604">
        <w:t>ОР</w:t>
      </w:r>
      <w:r>
        <w:t xml:space="preserve"> формируется на основе информации, предоставляемой участниками образовательного процесса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587604">
        <w:t>С</w:t>
      </w:r>
      <w:r>
        <w:t>ДЮСШ</w:t>
      </w:r>
      <w:r w:rsidR="00587604">
        <w:t>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left"/>
      </w:pPr>
      <w:r>
        <w:t xml:space="preserve"> Список лиц, обеспечивающих создание и эксплуатацию официального сайта </w:t>
      </w:r>
      <w:r w:rsidR="00587604">
        <w:t>С</w:t>
      </w:r>
      <w:r>
        <w:t>ДЮСШ</w:t>
      </w:r>
      <w:r w:rsidR="00587604">
        <w:t>ОР</w:t>
      </w:r>
      <w:r>
        <w:t>, перечень и объем обязательной предоставляемой информации и возникающих в связи с этим зон ответственности утверждается приказом директора ДЮСШ.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firstLine="700"/>
        <w:jc w:val="left"/>
      </w:pPr>
      <w:r>
        <w:t xml:space="preserve"> Сайт </w:t>
      </w:r>
      <w:r w:rsidR="005F2C07">
        <w:t>С</w:t>
      </w:r>
      <w:r>
        <w:t>ДЮСШ</w:t>
      </w:r>
      <w:r w:rsidR="005F2C07">
        <w:t>ОР</w:t>
      </w:r>
      <w:r>
        <w:t xml:space="preserve"> размещается по адресу:</w:t>
      </w:r>
      <w:hyperlink r:id="rId8" w:history="1">
        <w:r w:rsidR="002E0A3E" w:rsidRPr="00E23D54">
          <w:rPr>
            <w:rStyle w:val="a3"/>
          </w:rPr>
          <w:t xml:space="preserve"> </w:t>
        </w:r>
        <w:r w:rsidR="005F2C07" w:rsidRPr="005F2C07">
          <w:rPr>
            <w:rStyle w:val="a3"/>
          </w:rPr>
          <w:t>http://olympicmakho.ru</w:t>
        </w:r>
      </w:hyperlink>
      <w:r w:rsidR="009138E4" w:rsidRPr="009138E4">
        <w:t xml:space="preserve"> </w:t>
      </w:r>
      <w:r>
        <w:t>с обязательным предоставлением информаци</w:t>
      </w:r>
      <w:r w:rsidR="002E0A3E">
        <w:t>и об адресе вышестоящему органу.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349" w:line="322" w:lineRule="exact"/>
        <w:ind w:right="20" w:firstLine="700"/>
        <w:jc w:val="left"/>
      </w:pPr>
      <w:r>
        <w:t xml:space="preserve"> 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91"/>
        </w:tabs>
        <w:spacing w:before="0" w:after="0" w:line="260" w:lineRule="exact"/>
        <w:ind w:left="1220" w:firstLine="0"/>
      </w:pPr>
      <w:bookmarkStart w:id="3" w:name="bookmark3"/>
      <w:r>
        <w:t>Основные информационно-ресурсные компоненты сайта</w:t>
      </w:r>
      <w:bookmarkEnd w:id="3"/>
    </w:p>
    <w:p w:rsidR="00863D28" w:rsidRDefault="005F2C07">
      <w:pPr>
        <w:pStyle w:val="11"/>
        <w:keepNext/>
        <w:keepLines/>
        <w:shd w:val="clear" w:color="auto" w:fill="auto"/>
        <w:spacing w:before="0" w:after="309" w:line="260" w:lineRule="exact"/>
        <w:ind w:left="4700" w:firstLine="0"/>
        <w:jc w:val="left"/>
      </w:pPr>
      <w:bookmarkStart w:id="4" w:name="bookmark4"/>
      <w:r>
        <w:t>С</w:t>
      </w:r>
      <w:r w:rsidR="005C506B">
        <w:t>ДЮСШ</w:t>
      </w:r>
      <w:bookmarkEnd w:id="4"/>
      <w:r>
        <w:t>ОР</w:t>
      </w:r>
    </w:p>
    <w:p w:rsidR="00863D28" w:rsidRDefault="005F2C07" w:rsidP="009138E4">
      <w:pPr>
        <w:pStyle w:val="3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326" w:lineRule="exact"/>
        <w:ind w:right="20" w:firstLine="700"/>
        <w:jc w:val="left"/>
      </w:pPr>
      <w:r>
        <w:t>С</w:t>
      </w:r>
      <w:r w:rsidR="005C506B">
        <w:t>ДЮСШ</w:t>
      </w:r>
      <w:r>
        <w:t>ОР</w:t>
      </w:r>
      <w:r w:rsidR="005C506B">
        <w:t xml:space="preserve"> формирует открытые и общедоступные информационные ресурсы, содержащие информацию: а) о дате создания </w:t>
      </w:r>
      <w:r>
        <w:t>СДЮСШОР</w:t>
      </w:r>
      <w:r w:rsidR="005C506B">
        <w:t xml:space="preserve">, об учредителе, о месте нахождения </w:t>
      </w:r>
      <w:r>
        <w:t>СДЮСШОР</w:t>
      </w:r>
      <w:r w:rsidR="005C506B">
        <w:t>, режиме, графике работы, контактных телефонах и об адресах электронной почты;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б) о структуре и об органах управления образовательной организацией;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 xml:space="preserve"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</w:t>
      </w:r>
      <w:r>
        <w:lastRenderedPageBreak/>
        <w:t>программой;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г) о численности обучающихся по реализуемым образовательным программам за счет бюджетных ассигнований федерального бюджета;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д) о языках образования;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 xml:space="preserve">ж) о руководителе </w:t>
      </w:r>
      <w:r w:rsidR="005F2C07">
        <w:t>СДЮСШОР</w:t>
      </w:r>
      <w:r>
        <w:t>, его заместителях;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 - телекоммуникационным сетям, об электронных образовательных ресурсах, к которым обеспечивается доступ обучающихся);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ж) о количестве вакантных мест для приема (перевода) по каждой образовательной программе;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з) о поступлении финансовых и материальных средств и об их расходовании по итогам финансового года;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left="720"/>
        <w:jc w:val="left"/>
      </w:pPr>
      <w:r>
        <w:t>копий: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 xml:space="preserve">а) устава </w:t>
      </w:r>
      <w:r w:rsidR="005F2C07">
        <w:t>СДЮСШОР</w:t>
      </w:r>
      <w:r>
        <w:t>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б) лицензии на осуществление образовательной деятельности (с приложениями);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в) свидетельства о государственной аккредитации (с приложениями);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г) плана финансово-хозяйственной деятельности Школы, утвержденного в установленном законодательством Российской Федерации порядке, или бюджетной сметы Школы;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д) локальных нормативных актов, предусмотренных частью 2 статьи 30 Федеральным законом от 29 декабря 2012 г. № 273-ФЗ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863D28" w:rsidRDefault="005C506B" w:rsidP="009138E4">
      <w:pPr>
        <w:pStyle w:val="3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22" w:lineRule="exact"/>
        <w:ind w:left="20" w:right="20"/>
        <w:jc w:val="left"/>
      </w:pPr>
      <w:r>
        <w:t>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63D28" w:rsidRDefault="005C506B" w:rsidP="009138E4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20"/>
        <w:jc w:val="left"/>
      </w:pPr>
      <w: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63D28" w:rsidRDefault="005C506B" w:rsidP="009138E4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20"/>
        <w:jc w:val="left"/>
      </w:pPr>
      <w:r>
        <w:t xml:space="preserve"> иной информации, которая размещается, опубликовывается по решению </w:t>
      </w:r>
      <w:r w:rsidR="005F2C07">
        <w:t>СДЮСШОР</w:t>
      </w:r>
      <w: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Информация и документы, указанные в части 2 статьи 29 Федеральным законом от 29 декабря 2012 г. № 273-ФЗ «Об образовании в Российской Федерации»,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</w:t>
      </w:r>
      <w:r>
        <w:lastRenderedPageBreak/>
        <w:t>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349" w:line="322" w:lineRule="exact"/>
        <w:ind w:left="20" w:right="20" w:firstLine="720"/>
        <w:jc w:val="left"/>
      </w:pPr>
      <w:r>
        <w:t xml:space="preserve">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0" w:line="260" w:lineRule="exact"/>
        <w:ind w:left="900" w:firstLine="0"/>
      </w:pPr>
      <w:bookmarkStart w:id="5" w:name="bookmark5"/>
      <w:r>
        <w:t>Организация информационного наполнения и сопровождения</w:t>
      </w:r>
      <w:bookmarkEnd w:id="5"/>
    </w:p>
    <w:p w:rsidR="00863D28" w:rsidRDefault="005C506B">
      <w:pPr>
        <w:pStyle w:val="11"/>
        <w:keepNext/>
        <w:keepLines/>
        <w:shd w:val="clear" w:color="auto" w:fill="auto"/>
        <w:spacing w:before="0" w:after="253" w:line="260" w:lineRule="exact"/>
        <w:ind w:left="4340" w:firstLine="0"/>
        <w:jc w:val="left"/>
      </w:pPr>
      <w:bookmarkStart w:id="6" w:name="bookmark6"/>
      <w:r>
        <w:t xml:space="preserve">сайта </w:t>
      </w:r>
      <w:r w:rsidR="005F2C07">
        <w:t>С</w:t>
      </w:r>
      <w:r>
        <w:t>ДЮСШ</w:t>
      </w:r>
      <w:bookmarkEnd w:id="6"/>
      <w:r w:rsidR="005F2C07">
        <w:t>ОР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Информационное наполнение и актуализация Сайта осуществляется совместными усилиями директора </w:t>
      </w:r>
      <w:r w:rsidR="005F2C07">
        <w:t>СДЮСШОР</w:t>
      </w:r>
      <w:r>
        <w:t>, заместителей директора, методических объединений и общественных организаций.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</w:t>
      </w:r>
      <w:r w:rsidR="005F2C07">
        <w:t>СДЮСШОР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Руководство обеспечением функционирования Сайта и его программно-технической поддержкой возлагается на </w:t>
      </w:r>
      <w:r w:rsidR="002E0A3E">
        <w:t>заместителя</w:t>
      </w:r>
      <w:r>
        <w:t xml:space="preserve"> </w:t>
      </w:r>
      <w:r w:rsidR="005F2C07">
        <w:t>СДЮСШОР</w:t>
      </w:r>
      <w:r>
        <w:t>.</w:t>
      </w:r>
    </w:p>
    <w:p w:rsidR="00863D28" w:rsidRDefault="002E0A3E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>Заместитель директора</w:t>
      </w:r>
      <w:r w:rsidR="005C506B">
        <w:t xml:space="preserve"> </w:t>
      </w:r>
      <w:r w:rsidR="005F2C07">
        <w:t>СДЮСШОР</w:t>
      </w:r>
      <w:r w:rsidR="005C506B">
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</w:r>
      <w:r w:rsidR="005C506B">
        <w:rPr>
          <w:lang w:val="en-US" w:eastAsia="en-US" w:bidi="en-US"/>
        </w:rPr>
        <w:t>web</w:t>
      </w:r>
      <w:r w:rsidR="005C506B">
        <w:t>-страниц, реализация политики разграничения доступа и обеспечение безопасности информационных ресурсов.</w:t>
      </w:r>
    </w:p>
    <w:p w:rsidR="00863D28" w:rsidRDefault="002E0A3E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>Заместитель директора</w:t>
      </w:r>
      <w:r w:rsidR="005C506B">
        <w:t xml:space="preserve"> </w:t>
      </w:r>
      <w:r w:rsidR="005F2C07">
        <w:t>СДЮСШОР</w:t>
      </w:r>
      <w:r w:rsidR="005C506B">
        <w:t xml:space="preserve"> осуществляет консультирование лиц, ответственных за предоставление информации по реализацииконцептуальных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2E0A3E">
        <w:t>заместителя директора</w:t>
      </w:r>
      <w:r>
        <w:t xml:space="preserve"> </w:t>
      </w:r>
      <w:r w:rsidR="005F2C07">
        <w:t>СДЮСШОР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Информация, готовая для размещения на Сайте, предоставляется в электронном виде </w:t>
      </w:r>
      <w:r w:rsidR="002E0A3E">
        <w:t>заместителю директора</w:t>
      </w:r>
      <w:r>
        <w:t xml:space="preserve"> </w:t>
      </w:r>
      <w:r w:rsidR="005F2C07">
        <w:t>СДЮСШОР</w:t>
      </w:r>
      <w: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r>
        <w:rPr>
          <w:lang w:val="en-US" w:eastAsia="en-US" w:bidi="en-US"/>
        </w:rPr>
        <w:t>doc</w:t>
      </w:r>
      <w:r w:rsidRPr="002E0A3E">
        <w:rPr>
          <w:lang w:eastAsia="en-US" w:bidi="en-US"/>
        </w:rPr>
        <w:t xml:space="preserve">, </w:t>
      </w:r>
      <w:r>
        <w:t xml:space="preserve">графическая - в формате </w:t>
      </w:r>
      <w:r>
        <w:rPr>
          <w:lang w:val="en-US" w:eastAsia="en-US" w:bidi="en-US"/>
        </w:rPr>
        <w:t>jpeg</w:t>
      </w:r>
      <w:r>
        <w:t xml:space="preserve">или </w:t>
      </w:r>
      <w:r>
        <w:rPr>
          <w:lang w:val="en-US" w:eastAsia="en-US" w:bidi="en-US"/>
        </w:rPr>
        <w:t>gif</w:t>
      </w:r>
      <w:r w:rsidRPr="002E0A3E">
        <w:rPr>
          <w:lang w:eastAsia="en-US" w:bidi="en-US"/>
        </w:rP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В случае устаревания информации, относящейся к подразделению, обновленная информация должна быть предоставлена </w:t>
      </w:r>
      <w:r w:rsidR="002E0A3E">
        <w:t>заместителю директора</w:t>
      </w:r>
      <w:r>
        <w:t xml:space="preserve"> </w:t>
      </w:r>
      <w:r w:rsidR="005F2C07">
        <w:t>СДЮСШОР</w:t>
      </w:r>
      <w:r>
        <w:t xml:space="preserve"> не позднее трех рабочих дней после внесения изменений.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Изменения структуры Сайта осуществляются </w:t>
      </w:r>
      <w:r w:rsidR="002E0A3E">
        <w:t>заместителем директора</w:t>
      </w:r>
      <w:r>
        <w:t xml:space="preserve"> </w:t>
      </w:r>
      <w:r w:rsidR="005F2C07">
        <w:lastRenderedPageBreak/>
        <w:t>СДЮСШОР</w:t>
      </w:r>
      <w:r>
        <w:t>. Изменения, носящие концептуальный характер</w:t>
      </w:r>
      <w:r w:rsidR="005F2C07">
        <w:t xml:space="preserve">, согласовываются с директором </w:t>
      </w:r>
      <w:r w:rsidR="005F2C07" w:rsidRPr="005F2C07">
        <w:t xml:space="preserve"> </w:t>
      </w:r>
      <w:r w:rsidR="005F2C07">
        <w:t>СДЮСШОР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Информационные ресурсы, формируемые по инициативе творческих коллективов </w:t>
      </w:r>
      <w:r w:rsidR="005F2C07">
        <w:t>СДЮСШОР</w:t>
      </w:r>
      <w:r>
        <w:t xml:space="preserve">, могут быть размещены на отдельных специализированных сайтах, доступ к которым организуется с Сайта </w:t>
      </w:r>
      <w:r w:rsidR="005F2C07">
        <w:t>СДЮСШОР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left"/>
      </w:pPr>
      <w:r>
        <w:t xml:space="preserve"> К размещению на сайте запрещены: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информационные материалы, содержащие пропаганду наркомании, экстремистских религиозных и политических идей;</w:t>
      </w:r>
    </w:p>
    <w:p w:rsidR="00863D28" w:rsidRDefault="005C506B" w:rsidP="009138E4">
      <w:pPr>
        <w:pStyle w:val="3"/>
        <w:shd w:val="clear" w:color="auto" w:fill="auto"/>
        <w:spacing w:after="409" w:line="322" w:lineRule="exact"/>
        <w:ind w:left="20" w:right="20"/>
        <w:jc w:val="left"/>
      </w:pPr>
      <w:r>
        <w:t>иные информационные материалы, запрещенные к опубликованию законодательством Российской Федерации.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40"/>
        </w:tabs>
        <w:spacing w:before="0" w:after="248" w:line="260" w:lineRule="exact"/>
        <w:ind w:left="3780" w:firstLine="0"/>
      </w:pPr>
      <w:bookmarkStart w:id="7" w:name="bookmark7"/>
      <w:r>
        <w:t>Ответственность</w:t>
      </w:r>
      <w:bookmarkEnd w:id="7"/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Ответственность за обеспечение функционирования сайта </w:t>
      </w:r>
      <w:r w:rsidR="005F2C07">
        <w:t>СДЮСШОР</w:t>
      </w:r>
      <w:r>
        <w:t xml:space="preserve"> возлагается на сотрудника </w:t>
      </w:r>
      <w:r w:rsidR="005F2C07">
        <w:t>СДЮСШОР</w:t>
      </w:r>
      <w:r>
        <w:t xml:space="preserve"> приказом директора.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Обязанности сотрудника, ответственного за функционирование сайта, включают организацию всех видов работ, обеспечивающих работоспособность сайта.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Лиц</w:t>
      </w:r>
      <w:r w:rsidR="00D761C3">
        <w:t>ам, назначенным директором ДЮСШ</w:t>
      </w:r>
      <w:r>
        <w:t>, вменяются следующие обязанности: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 xml:space="preserve">обеспечение взаимодействия сайта </w:t>
      </w:r>
      <w:r w:rsidR="005F2C07">
        <w:t>СДЮСШОР</w:t>
      </w:r>
      <w:r>
        <w:t xml:space="preserve"> с внешними информационно - телекоммуникационными сетями, с сетью Интернет;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 xml:space="preserve">ведение архива информационных материалов, необходимых для восстановления сайта ДЮСШ при аварийных ситуациях; сбор, обработка и размещение на сайте </w:t>
      </w:r>
      <w:r w:rsidR="005F2C07">
        <w:t>СДЮСШОР</w:t>
      </w:r>
      <w:r>
        <w:t xml:space="preserve"> информации в соответствии требованиями настоящего Положения.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назначенных приказом директора </w:t>
      </w:r>
      <w:r w:rsidR="005F2C07">
        <w:t>СДЮСШОР</w:t>
      </w:r>
      <w:r>
        <w:t>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left"/>
      </w:pPr>
      <w:r>
        <w:t xml:space="preserve"> Сотрудник, ответственный за функционирование сайта ДЮСШ несет ответственность: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 w:right="20"/>
        <w:jc w:val="left"/>
      </w:pPr>
      <w:r>
        <w:t>за отсутствие на сайте школы информации, предусмотренной п. 4 настоящего Положения;</w:t>
      </w:r>
    </w:p>
    <w:p w:rsidR="00863D28" w:rsidRDefault="005C506B" w:rsidP="009138E4">
      <w:pPr>
        <w:pStyle w:val="3"/>
        <w:shd w:val="clear" w:color="auto" w:fill="auto"/>
        <w:spacing w:after="0" w:line="322" w:lineRule="exact"/>
        <w:ind w:left="20"/>
        <w:jc w:val="left"/>
      </w:pPr>
      <w:r>
        <w:t>за нарушение сроков обновления информации;</w:t>
      </w:r>
    </w:p>
    <w:p w:rsidR="00863D28" w:rsidRDefault="005C506B" w:rsidP="009138E4">
      <w:pPr>
        <w:pStyle w:val="3"/>
        <w:shd w:val="clear" w:color="auto" w:fill="auto"/>
        <w:spacing w:after="0" w:line="326" w:lineRule="exact"/>
        <w:ind w:left="20" w:right="20"/>
        <w:jc w:val="left"/>
      </w:pPr>
      <w:r>
        <w:t xml:space="preserve">за размещение на сайте </w:t>
      </w:r>
      <w:r w:rsidR="005F2C07">
        <w:t>СДЮСШОР</w:t>
      </w:r>
      <w:r>
        <w:t xml:space="preserve"> информации, противоречащей пунктам 2 настоящего Положения;</w:t>
      </w:r>
    </w:p>
    <w:p w:rsidR="00863D28" w:rsidRDefault="005C506B" w:rsidP="009138E4">
      <w:pPr>
        <w:pStyle w:val="3"/>
        <w:shd w:val="clear" w:color="auto" w:fill="auto"/>
        <w:spacing w:after="56" w:line="317" w:lineRule="exact"/>
        <w:ind w:left="20" w:right="20"/>
        <w:jc w:val="left"/>
      </w:pPr>
      <w:r>
        <w:t xml:space="preserve">за размещение на сайте </w:t>
      </w:r>
      <w:r w:rsidR="005F2C07">
        <w:t>СДЮСШОР</w:t>
      </w:r>
      <w:r>
        <w:t xml:space="preserve"> информации, не соответствующей действительности.</w:t>
      </w:r>
    </w:p>
    <w:p w:rsidR="00863D28" w:rsidRDefault="005C506B" w:rsidP="009138E4">
      <w:pPr>
        <w:pStyle w:val="3"/>
        <w:numPr>
          <w:ilvl w:val="1"/>
          <w:numId w:val="1"/>
        </w:numPr>
        <w:shd w:val="clear" w:color="auto" w:fill="auto"/>
        <w:spacing w:after="60" w:line="322" w:lineRule="exact"/>
        <w:ind w:left="20" w:right="220" w:firstLine="720"/>
        <w:jc w:val="left"/>
      </w:pPr>
      <w:r>
        <w:t xml:space="preserve">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63D28" w:rsidRDefault="005C506B" w:rsidP="009138E4">
      <w:pPr>
        <w:pStyle w:val="3"/>
        <w:shd w:val="clear" w:color="auto" w:fill="auto"/>
        <w:spacing w:after="60" w:line="322" w:lineRule="exact"/>
        <w:ind w:left="20" w:right="20"/>
        <w:jc w:val="left"/>
      </w:pPr>
      <w:r>
        <w:lastRenderedPageBreak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63D28" w:rsidRDefault="005C506B" w:rsidP="009138E4">
      <w:pPr>
        <w:pStyle w:val="3"/>
        <w:shd w:val="clear" w:color="auto" w:fill="auto"/>
        <w:spacing w:after="56" w:line="322" w:lineRule="exact"/>
        <w:ind w:left="20" w:right="20"/>
        <w:jc w:val="left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63D28" w:rsidRDefault="005C506B" w:rsidP="009138E4">
      <w:pPr>
        <w:pStyle w:val="3"/>
        <w:shd w:val="clear" w:color="auto" w:fill="auto"/>
        <w:spacing w:after="0" w:line="326" w:lineRule="exact"/>
        <w:ind w:left="20" w:right="20"/>
        <w:jc w:val="left"/>
      </w:pPr>
      <w:r>
        <w:t>в) возможность копирования информации на резервный</w:t>
      </w:r>
      <w:r w:rsidR="005F2C07">
        <w:t xml:space="preserve"> </w:t>
      </w:r>
      <w:r>
        <w:t>носитель</w:t>
      </w:r>
      <w:r w:rsidR="005F2C07">
        <w:t xml:space="preserve"> </w:t>
      </w:r>
      <w:r>
        <w:t>обеспечивающий ее восстановление;</w:t>
      </w:r>
    </w:p>
    <w:p w:rsidR="00863D28" w:rsidRDefault="005C506B" w:rsidP="009138E4">
      <w:pPr>
        <w:pStyle w:val="3"/>
        <w:shd w:val="clear" w:color="auto" w:fill="auto"/>
        <w:spacing w:after="357" w:line="260" w:lineRule="exact"/>
        <w:ind w:left="20"/>
        <w:jc w:val="left"/>
      </w:pPr>
      <w:r>
        <w:t>г) защиту от копирования авторских материалов.</w:t>
      </w:r>
    </w:p>
    <w:p w:rsidR="00863D28" w:rsidRDefault="005C506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0"/>
        </w:tabs>
        <w:spacing w:before="0" w:after="303" w:line="260" w:lineRule="exact"/>
        <w:ind w:left="1180" w:firstLine="0"/>
      </w:pPr>
      <w:bookmarkStart w:id="8" w:name="bookmark8"/>
      <w:r>
        <w:t>Финансирование и материально-техническое обеспечение</w:t>
      </w:r>
      <w:bookmarkEnd w:id="8"/>
    </w:p>
    <w:p w:rsidR="00863D28" w:rsidRDefault="005C506B">
      <w:pPr>
        <w:pStyle w:val="3"/>
        <w:shd w:val="clear" w:color="auto" w:fill="auto"/>
        <w:spacing w:after="233" w:line="322" w:lineRule="exact"/>
        <w:ind w:left="20" w:right="20" w:firstLine="720"/>
        <w:jc w:val="both"/>
      </w:pPr>
      <w:r>
        <w:t>Финансирование создания и поддержки сайта</w:t>
      </w:r>
      <w:r w:rsidR="00D761C3">
        <w:t xml:space="preserve"> </w:t>
      </w:r>
      <w:r w:rsidR="005F2C07">
        <w:t>СДЮСШОР</w:t>
      </w:r>
      <w:r w:rsidR="00D761C3">
        <w:t xml:space="preserve"> осуществляется за счет </w:t>
      </w:r>
      <w:r>
        <w:t>бюджетных источников.</w:t>
      </w:r>
    </w:p>
    <w:p w:rsidR="00863D28" w:rsidRDefault="005C506B">
      <w:pPr>
        <w:pStyle w:val="11"/>
        <w:keepNext/>
        <w:keepLines/>
        <w:shd w:val="clear" w:color="auto" w:fill="auto"/>
        <w:spacing w:before="0" w:after="297" w:line="331" w:lineRule="exact"/>
        <w:ind w:left="3300" w:right="700"/>
        <w:jc w:val="left"/>
      </w:pPr>
      <w:bookmarkStart w:id="9" w:name="bookmark9"/>
      <w:r>
        <w:t>8. Вступление в силу, внесение изменений и дополнений в настоящее положение</w:t>
      </w:r>
      <w:bookmarkEnd w:id="9"/>
    </w:p>
    <w:p w:rsidR="00863D28" w:rsidRDefault="005C506B">
      <w:pPr>
        <w:pStyle w:val="3"/>
        <w:numPr>
          <w:ilvl w:val="0"/>
          <w:numId w:val="3"/>
        </w:numPr>
        <w:shd w:val="clear" w:color="auto" w:fill="auto"/>
        <w:tabs>
          <w:tab w:val="left" w:pos="1295"/>
        </w:tabs>
        <w:spacing w:after="0" w:line="260" w:lineRule="exact"/>
        <w:ind w:left="20" w:firstLine="720"/>
        <w:jc w:val="both"/>
      </w:pPr>
      <w:r>
        <w:t xml:space="preserve">Положение вступает в силу с </w:t>
      </w:r>
      <w:r w:rsidR="00D761C3">
        <w:t>11</w:t>
      </w:r>
      <w:r>
        <w:t>.</w:t>
      </w:r>
      <w:r w:rsidR="00D761C3">
        <w:t>01.2016</w:t>
      </w:r>
      <w:bookmarkStart w:id="10" w:name="_GoBack"/>
      <w:bookmarkEnd w:id="10"/>
      <w:r>
        <w:t>.</w:t>
      </w:r>
    </w:p>
    <w:p w:rsidR="00863D28" w:rsidRDefault="005C506B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right="380" w:firstLine="720"/>
        <w:jc w:val="left"/>
      </w:pPr>
      <w:r>
        <w:t xml:space="preserve"> Внесение поправок и изменений в Положение производится на заседании педагогического совета </w:t>
      </w:r>
      <w:r w:rsidR="005F2C07">
        <w:t>СДЮСШОР</w:t>
      </w:r>
      <w:r>
        <w:t>.</w:t>
      </w:r>
    </w:p>
    <w:p w:rsidR="00863D28" w:rsidRDefault="005C506B">
      <w:pPr>
        <w:pStyle w:val="3"/>
        <w:numPr>
          <w:ilvl w:val="0"/>
          <w:numId w:val="3"/>
        </w:numPr>
        <w:shd w:val="clear" w:color="auto" w:fill="auto"/>
        <w:spacing w:after="0" w:line="322" w:lineRule="exact"/>
        <w:ind w:firstLine="720"/>
        <w:jc w:val="left"/>
      </w:pPr>
      <w:r>
        <w:t xml:space="preserve"> Положение действительно до принятия новой редакции.</w:t>
      </w:r>
    </w:p>
    <w:sectPr w:rsidR="00863D28" w:rsidSect="0045467A">
      <w:type w:val="continuous"/>
      <w:pgSz w:w="11909" w:h="16838"/>
      <w:pgMar w:top="1171" w:right="989" w:bottom="117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FB" w:rsidRDefault="008524FB">
      <w:r>
        <w:separator/>
      </w:r>
    </w:p>
  </w:endnote>
  <w:endnote w:type="continuationSeparator" w:id="1">
    <w:p w:rsidR="008524FB" w:rsidRDefault="0085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FB" w:rsidRDefault="008524FB"/>
  </w:footnote>
  <w:footnote w:type="continuationSeparator" w:id="1">
    <w:p w:rsidR="008524FB" w:rsidRDefault="008524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D89"/>
    <w:multiLevelType w:val="multilevel"/>
    <w:tmpl w:val="A8683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D4E10"/>
    <w:multiLevelType w:val="multilevel"/>
    <w:tmpl w:val="E1F291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C156F"/>
    <w:multiLevelType w:val="multilevel"/>
    <w:tmpl w:val="E9201D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3D28"/>
    <w:rsid w:val="00121D14"/>
    <w:rsid w:val="002E0A3E"/>
    <w:rsid w:val="0045467A"/>
    <w:rsid w:val="00587604"/>
    <w:rsid w:val="005C506B"/>
    <w:rsid w:val="005F2C07"/>
    <w:rsid w:val="00602627"/>
    <w:rsid w:val="008524FB"/>
    <w:rsid w:val="00863D28"/>
    <w:rsid w:val="008719BB"/>
    <w:rsid w:val="009138E4"/>
    <w:rsid w:val="00B82494"/>
    <w:rsid w:val="00B85E1A"/>
    <w:rsid w:val="00BB0698"/>
    <w:rsid w:val="00C46D20"/>
    <w:rsid w:val="00D7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67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5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5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54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454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45467A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467A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5467A"/>
    <w:pPr>
      <w:shd w:val="clear" w:color="auto" w:fill="FFFFFF"/>
      <w:spacing w:before="600" w:after="42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76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420" w:line="0" w:lineRule="atLeas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76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portk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4459-64C6-493D-B9AB-D85B742E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Дмитрий Каленюк</cp:lastModifiedBy>
  <cp:revision>9</cp:revision>
  <cp:lastPrinted>2016-05-24T07:05:00Z</cp:lastPrinted>
  <dcterms:created xsi:type="dcterms:W3CDTF">2016-05-23T12:03:00Z</dcterms:created>
  <dcterms:modified xsi:type="dcterms:W3CDTF">2017-02-07T09:43:00Z</dcterms:modified>
</cp:coreProperties>
</file>