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891C87" w:rsidRPr="00891C87" w:rsidRDefault="00B353FD" w:rsidP="00C4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891C87" w:rsidRPr="00891C8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53FD" w:rsidRDefault="00B353FD" w:rsidP="00C4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146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РГБУ ДО</w:t>
      </w:r>
    </w:p>
    <w:p w:rsidR="00891C87" w:rsidRPr="00891C87" w:rsidRDefault="00B353FD" w:rsidP="00C4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«С</w:t>
      </w:r>
      <w:r w:rsidR="00491466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ОР им. А. Махова»</w:t>
      </w:r>
      <w:r w:rsidR="0049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87" w:rsidRPr="00891C87" w:rsidRDefault="00B353FD" w:rsidP="00C4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91C87" w:rsidRPr="00891C87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Б.Я. Махов</w:t>
      </w:r>
    </w:p>
    <w:p w:rsidR="00891C87" w:rsidRPr="00891C87" w:rsidRDefault="00B353FD" w:rsidP="00C4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1C87" w:rsidRPr="00891C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1C87" w:rsidRPr="00891C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91C87" w:rsidRPr="00891C87">
        <w:rPr>
          <w:rFonts w:ascii="Times New Roman" w:hAnsi="Times New Roman" w:cs="Times New Roman"/>
          <w:sz w:val="28"/>
          <w:szCs w:val="28"/>
        </w:rPr>
        <w:t xml:space="preserve"> 20</w:t>
      </w:r>
      <w:r w:rsidR="00891C87">
        <w:rPr>
          <w:rFonts w:ascii="Times New Roman" w:hAnsi="Times New Roman" w:cs="Times New Roman"/>
          <w:sz w:val="28"/>
          <w:szCs w:val="28"/>
        </w:rPr>
        <w:t>16</w:t>
      </w:r>
      <w:r w:rsidR="00891C87" w:rsidRPr="00891C87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4615F9" w:rsidRDefault="004615F9" w:rsidP="00C47841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Pr="001B7F67" w:rsidRDefault="004615F9" w:rsidP="004615F9">
      <w:pPr>
        <w:pStyle w:val="20"/>
        <w:shd w:val="clear" w:color="auto" w:fill="auto"/>
        <w:rPr>
          <w:sz w:val="28"/>
          <w:szCs w:val="28"/>
        </w:rPr>
      </w:pPr>
    </w:p>
    <w:p w:rsidR="004615F9" w:rsidRPr="004615F9" w:rsidRDefault="004615F9" w:rsidP="00461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F9">
        <w:rPr>
          <w:rStyle w:val="30"/>
          <w:rFonts w:eastAsiaTheme="minorHAnsi"/>
          <w:bCs w:val="0"/>
          <w:sz w:val="28"/>
          <w:szCs w:val="28"/>
        </w:rPr>
        <w:t>ПОЛОЖЕНИЕ О РЕЖИМЕ ЗАНЯТИЙ ОБУЧАЮЩИХСЯ</w:t>
      </w:r>
    </w:p>
    <w:p w:rsidR="004615F9" w:rsidRPr="004615F9" w:rsidRDefault="00B353FD" w:rsidP="004615F9">
      <w:pPr>
        <w:spacing w:line="274" w:lineRule="exact"/>
        <w:jc w:val="center"/>
        <w:rPr>
          <w:rStyle w:val="40"/>
          <w:rFonts w:eastAsiaTheme="minorHAnsi"/>
          <w:bCs w:val="0"/>
          <w:sz w:val="28"/>
          <w:szCs w:val="28"/>
        </w:rPr>
        <w:sectPr w:rsidR="004615F9" w:rsidRPr="004615F9" w:rsidSect="001B7F67">
          <w:pgSz w:w="11909" w:h="16838"/>
          <w:pgMar w:top="799" w:right="2013" w:bottom="799" w:left="203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РГБ</w:t>
      </w:r>
      <w:r w:rsidR="00491466">
        <w:rPr>
          <w:rFonts w:ascii="Times New Roman" w:hAnsi="Times New Roman" w:cs="Times New Roman"/>
          <w:b/>
          <w:sz w:val="28"/>
          <w:szCs w:val="28"/>
        </w:rPr>
        <w:t>У ДО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91466">
        <w:rPr>
          <w:rFonts w:ascii="Times New Roman" w:hAnsi="Times New Roman" w:cs="Times New Roman"/>
          <w:b/>
          <w:sz w:val="28"/>
          <w:szCs w:val="28"/>
        </w:rPr>
        <w:t>ДЮСШ</w:t>
      </w:r>
      <w:r>
        <w:rPr>
          <w:rFonts w:ascii="Times New Roman" w:hAnsi="Times New Roman" w:cs="Times New Roman"/>
          <w:b/>
          <w:sz w:val="28"/>
          <w:szCs w:val="28"/>
        </w:rPr>
        <w:t>ОР им. А. Махова</w:t>
      </w:r>
      <w:r w:rsidR="004615F9" w:rsidRPr="004615F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5F9" w:rsidRPr="001B7F67" w:rsidRDefault="004615F9" w:rsidP="004615F9">
      <w:pPr>
        <w:keepNext/>
        <w:keepLines/>
        <w:widowControl w:val="0"/>
        <w:numPr>
          <w:ilvl w:val="0"/>
          <w:numId w:val="1"/>
        </w:numPr>
        <w:tabs>
          <w:tab w:val="left" w:pos="3869"/>
        </w:tabs>
        <w:spacing w:after="270" w:line="220" w:lineRule="exact"/>
        <w:ind w:left="35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F67">
        <w:rPr>
          <w:rStyle w:val="11"/>
          <w:rFonts w:eastAsiaTheme="minorHAnsi"/>
          <w:b w:val="0"/>
          <w:bCs w:val="0"/>
          <w:sz w:val="28"/>
          <w:szCs w:val="28"/>
        </w:rPr>
        <w:lastRenderedPageBreak/>
        <w:t>Общие положения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>Настоящее Положение о режиме занятий обучающихся (далее - Положение), разработано в соответствии с Федеральным законом от 29.12.2012 г. № 273-ФЗ «Об образовании в Российской Федерации»,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утвержденными постановлением Главного государственного санитарного врача Российской Федерации от 04.07.2014 года № 41, приказом Министерства спорта РФ от 27.12.2013 г. № 1125 «Особенностями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 w:after="283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Настоящее Положение регулирует режим организации образовательного процесса и режим занятий обучающихся муниципального </w:t>
      </w:r>
      <w:r>
        <w:rPr>
          <w:sz w:val="28"/>
          <w:szCs w:val="28"/>
        </w:rPr>
        <w:t>казенного образовательного учреждения «</w:t>
      </w:r>
      <w:r w:rsidR="00B353FD">
        <w:rPr>
          <w:sz w:val="28"/>
          <w:szCs w:val="28"/>
        </w:rPr>
        <w:t>Специализированная д</w:t>
      </w:r>
      <w:r>
        <w:rPr>
          <w:sz w:val="28"/>
          <w:szCs w:val="28"/>
        </w:rPr>
        <w:t>етско</w:t>
      </w:r>
      <w:r w:rsidR="00491466">
        <w:rPr>
          <w:sz w:val="28"/>
          <w:szCs w:val="28"/>
        </w:rPr>
        <w:t xml:space="preserve"> – юношеская спортивная школа</w:t>
      </w:r>
      <w:r w:rsidR="00B353FD">
        <w:rPr>
          <w:sz w:val="28"/>
          <w:szCs w:val="28"/>
        </w:rPr>
        <w:t xml:space="preserve"> олимпийского резерва</w:t>
      </w:r>
      <w:r w:rsidR="00491466">
        <w:rPr>
          <w:sz w:val="28"/>
          <w:szCs w:val="28"/>
        </w:rPr>
        <w:t xml:space="preserve"> </w:t>
      </w:r>
      <w:r w:rsidR="00B353FD">
        <w:rPr>
          <w:sz w:val="28"/>
          <w:szCs w:val="28"/>
        </w:rPr>
        <w:t>имени Аслана Махова</w:t>
      </w:r>
      <w:r>
        <w:rPr>
          <w:sz w:val="28"/>
          <w:szCs w:val="28"/>
        </w:rPr>
        <w:t xml:space="preserve">» </w:t>
      </w:r>
      <w:r w:rsidRPr="001B7F67">
        <w:rPr>
          <w:sz w:val="28"/>
          <w:szCs w:val="28"/>
        </w:rPr>
        <w:t>(далее - Учреждение).</w:t>
      </w:r>
    </w:p>
    <w:p w:rsidR="004615F9" w:rsidRPr="001B7F67" w:rsidRDefault="004615F9" w:rsidP="004615F9">
      <w:pPr>
        <w:keepNext/>
        <w:keepLines/>
        <w:widowControl w:val="0"/>
        <w:numPr>
          <w:ilvl w:val="0"/>
          <w:numId w:val="1"/>
        </w:numPr>
        <w:tabs>
          <w:tab w:val="left" w:pos="2663"/>
        </w:tabs>
        <w:spacing w:after="265" w:line="220" w:lineRule="exact"/>
        <w:ind w:left="2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1B7F67">
        <w:rPr>
          <w:rStyle w:val="11"/>
          <w:rFonts w:eastAsiaTheme="minorHAnsi"/>
          <w:b w:val="0"/>
          <w:bCs w:val="0"/>
          <w:sz w:val="28"/>
          <w:szCs w:val="28"/>
        </w:rPr>
        <w:t>Организация режима занятий учащихся</w:t>
      </w:r>
      <w:bookmarkEnd w:id="1"/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Организация образовательного процесса регламентируется учебным планом, календарным графиком, расписанием учебно-тренировочных занятий.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Учреждение организует работу с учащимися в течение всего календарного года. Учебный год начинается 01 сентября.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Занятия учащихся проводятся в любой день недели, включая воскресенье и каникулярные дни.</w:t>
      </w:r>
    </w:p>
    <w:p w:rsidR="004615F9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Начало учебных занятий в Учреждении не ранее 08:00 часов, а их окончание - не позднее 20:00 часов. 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>Предметом деятельности Учреждения является реализация дополнительных общеобразовательных программ (дополнительных общеразвивающих программ и дополнительных предпрофессиональных программ) в области физической культуры и спорта.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</w:t>
      </w:r>
    </w:p>
    <w:p w:rsidR="004615F9" w:rsidRPr="001B7F67" w:rsidRDefault="004615F9" w:rsidP="004615F9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>Содержание дополнительных предпрофессиональных программ определяется образовательной программой, разработанной и утвержденной учреждением в соответствии с федеральными государственными требованиями.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Образовательная деятельность в Учреждении осуществляется на этапах: начальной подготовки, тренировочном (этап спортивной специализации), совершенствования спортивного мастерства (по согласованию с Учредителем).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Образовательный процесс в отделениях по видам спорта проводится в соответствии с годовым учебным планом, рассчитанным на 42 учебных недели в условиях Учреждения. Непрерывность освоения обучающимися Программы в каникулярный период обеспечивается следующим образом:</w:t>
      </w:r>
    </w:p>
    <w:p w:rsidR="004615F9" w:rsidRPr="001B7F67" w:rsidRDefault="004615F9" w:rsidP="004615F9">
      <w:pPr>
        <w:pStyle w:val="10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в физкультурно-спортивных или спортивно-оздоровительных лагерях;</w:t>
      </w:r>
    </w:p>
    <w:p w:rsidR="004615F9" w:rsidRPr="001B7F67" w:rsidRDefault="004615F9" w:rsidP="004615F9">
      <w:pPr>
        <w:pStyle w:val="10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>участием обучающихся в тренировочных сборах;</w:t>
      </w:r>
    </w:p>
    <w:p w:rsidR="004615F9" w:rsidRPr="001B7F67" w:rsidRDefault="004615F9" w:rsidP="004615F9">
      <w:pPr>
        <w:pStyle w:val="10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lastRenderedPageBreak/>
        <w:t xml:space="preserve"> самостоятельная работа обучающихся по индивидуальным планам подготовки.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Занятия с учащимися осуществляются в соответствии с расписанием. Расписание занятий учебных групп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обучающихся.</w:t>
      </w:r>
    </w:p>
    <w:p w:rsidR="004615F9" w:rsidRPr="001B7F67" w:rsidRDefault="004615F9" w:rsidP="004615F9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>Расписание в течение года может корректироваться в связи с производственной необходимостью. Допускается разовый перенос занятий педагогами по согласованию с администрацией школы, согласно заявлению.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4615F9" w:rsidRPr="001B7F67" w:rsidRDefault="004615F9" w:rsidP="004615F9">
      <w:pPr>
        <w:pStyle w:val="10"/>
        <w:shd w:val="clear" w:color="auto" w:fill="auto"/>
        <w:spacing w:before="0"/>
        <w:ind w:left="20"/>
        <w:rPr>
          <w:sz w:val="28"/>
          <w:szCs w:val="28"/>
        </w:rPr>
      </w:pPr>
    </w:p>
    <w:p w:rsidR="004615F9" w:rsidRPr="001B7F67" w:rsidRDefault="004615F9" w:rsidP="004615F9">
      <w:pPr>
        <w:pStyle w:val="10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на этапе начальной подготовки - 2 часов;</w:t>
      </w:r>
    </w:p>
    <w:p w:rsidR="004615F9" w:rsidRPr="001B7F67" w:rsidRDefault="004615F9" w:rsidP="004615F9">
      <w:pPr>
        <w:pStyle w:val="10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на тренировочном этапе (этапе спортивной специализации) - 3 часов;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Занятия обучающихся в период каникул в общеобразовательных учреждениях могут проводятся по временному расписанию, плану работы Учреждения в форме соревнований и досуговых мероприятий.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Проведение экскурсий, походов, выездов с обучающимися на соревнования за пределы </w:t>
      </w:r>
      <w:r>
        <w:rPr>
          <w:sz w:val="28"/>
          <w:szCs w:val="28"/>
        </w:rPr>
        <w:t>г.Черкесска</w:t>
      </w:r>
      <w:r w:rsidRPr="001B7F67">
        <w:rPr>
          <w:sz w:val="28"/>
          <w:szCs w:val="28"/>
        </w:rPr>
        <w:t xml:space="preserve"> разрешается только после издания соответствующего приказа директора Учреждения.</w:t>
      </w:r>
    </w:p>
    <w:p w:rsidR="004615F9" w:rsidRPr="001B7F67" w:rsidRDefault="004615F9" w:rsidP="004615F9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  <w:sectPr w:rsidR="004615F9" w:rsidRPr="001B7F67" w:rsidSect="001B7F67">
          <w:pgSz w:w="11909" w:h="16838"/>
          <w:pgMar w:top="1077" w:right="1277" w:bottom="1696" w:left="1277" w:header="0" w:footer="3" w:gutter="0"/>
          <w:cols w:space="720"/>
          <w:noEndnote/>
          <w:docGrid w:linePitch="360"/>
        </w:sectPr>
      </w:pPr>
      <w:r w:rsidRPr="001B7F67">
        <w:rPr>
          <w:sz w:val="28"/>
          <w:szCs w:val="28"/>
        </w:rPr>
        <w:t xml:space="preserve"> Организация учебно-воспитательного процесса в летний период регламентируетс</w:t>
      </w:r>
      <w:r w:rsidR="00B353FD">
        <w:rPr>
          <w:sz w:val="28"/>
          <w:szCs w:val="28"/>
        </w:rPr>
        <w:t>я приказом директора Учреждения</w:t>
      </w:r>
    </w:p>
    <w:p w:rsidR="004615F9" w:rsidRDefault="004615F9" w:rsidP="004615F9">
      <w:pPr>
        <w:pStyle w:val="20"/>
        <w:shd w:val="clear" w:color="auto" w:fill="auto"/>
        <w:jc w:val="left"/>
        <w:rPr>
          <w:b w:val="0"/>
          <w:bCs w:val="0"/>
          <w:sz w:val="28"/>
          <w:szCs w:val="28"/>
        </w:rPr>
        <w:sectPr w:rsidR="004615F9">
          <w:footerReference w:type="default" r:id="rId7"/>
          <w:type w:val="continuous"/>
          <w:pgSz w:w="11909" w:h="16838"/>
          <w:pgMar w:top="1103" w:right="1255" w:bottom="1564" w:left="1279" w:header="0" w:footer="3" w:gutter="0"/>
          <w:pgNumType w:start="1"/>
          <w:cols w:space="720"/>
          <w:noEndnote/>
          <w:titlePg/>
          <w:docGrid w:linePitch="360"/>
        </w:sectPr>
      </w:pPr>
    </w:p>
    <w:p w:rsidR="00510CA2" w:rsidRDefault="00510CA2"/>
    <w:sectPr w:rsidR="00510CA2" w:rsidSect="0045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84" w:rsidRDefault="001A0884">
      <w:pPr>
        <w:spacing w:after="0" w:line="240" w:lineRule="auto"/>
      </w:pPr>
      <w:r>
        <w:separator/>
      </w:r>
    </w:p>
  </w:endnote>
  <w:endnote w:type="continuationSeparator" w:id="1">
    <w:p w:rsidR="001A0884" w:rsidRDefault="001A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F9" w:rsidRDefault="0023079A">
    <w:pPr>
      <w:rPr>
        <w:sz w:val="2"/>
        <w:szCs w:val="2"/>
      </w:rPr>
    </w:pPr>
    <w:r w:rsidRPr="0023079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26.7pt;margin-top:779.7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" filled="f" stroked="f">
          <v:textbox style="mso-fit-shape-to-text:t" inset="0,0,0,0">
            <w:txbxContent>
              <w:p w:rsidR="004615F9" w:rsidRDefault="0023079A">
                <w:pPr>
                  <w:spacing w:line="240" w:lineRule="auto"/>
                </w:pPr>
                <w:r w:rsidRPr="0023079A">
                  <w:fldChar w:fldCharType="begin"/>
                </w:r>
                <w:r w:rsidR="004615F9">
                  <w:instrText xml:space="preserve"> PAGE \* MERGEFORMAT </w:instrText>
                </w:r>
                <w:r w:rsidRPr="0023079A">
                  <w:fldChar w:fldCharType="separate"/>
                </w:r>
                <w:r w:rsidR="00B353FD" w:rsidRPr="00B353FD">
                  <w:rPr>
                    <w:rStyle w:val="a4"/>
                    <w:rFonts w:eastAsiaTheme="minorHAnsi"/>
                    <w:noProof/>
                  </w:rPr>
                  <w:t>2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84" w:rsidRDefault="001A0884">
      <w:pPr>
        <w:spacing w:after="0" w:line="240" w:lineRule="auto"/>
      </w:pPr>
      <w:r>
        <w:separator/>
      </w:r>
    </w:p>
  </w:footnote>
  <w:footnote w:type="continuationSeparator" w:id="1">
    <w:p w:rsidR="001A0884" w:rsidRDefault="001A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B67"/>
    <w:multiLevelType w:val="multilevel"/>
    <w:tmpl w:val="30D6C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9552B"/>
    <w:multiLevelType w:val="multilevel"/>
    <w:tmpl w:val="205A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37032"/>
    <w:rsid w:val="000D44C5"/>
    <w:rsid w:val="00142DBC"/>
    <w:rsid w:val="001A0884"/>
    <w:rsid w:val="0023079A"/>
    <w:rsid w:val="00437032"/>
    <w:rsid w:val="00457330"/>
    <w:rsid w:val="004615F9"/>
    <w:rsid w:val="00491466"/>
    <w:rsid w:val="00510CA2"/>
    <w:rsid w:val="00620188"/>
    <w:rsid w:val="00891C87"/>
    <w:rsid w:val="00B353FD"/>
    <w:rsid w:val="00C47841"/>
    <w:rsid w:val="00C51FC1"/>
    <w:rsid w:val="00C5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15F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15F9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Заголовок №1_"/>
    <w:basedOn w:val="a0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461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61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0"/>
    <w:rsid w:val="004615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"/>
    <w:basedOn w:val="1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5"/>
    <w:rsid w:val="004615F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15F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15F9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Заголовок №1_"/>
    <w:basedOn w:val="a0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461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61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0"/>
    <w:rsid w:val="004615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"/>
    <w:basedOn w:val="1"/>
    <w:rsid w:val="00461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5"/>
    <w:rsid w:val="004615F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Дмитрий Каленюк</cp:lastModifiedBy>
  <cp:revision>10</cp:revision>
  <cp:lastPrinted>2016-02-05T09:03:00Z</cp:lastPrinted>
  <dcterms:created xsi:type="dcterms:W3CDTF">2016-01-22T13:24:00Z</dcterms:created>
  <dcterms:modified xsi:type="dcterms:W3CDTF">2017-02-07T09:26:00Z</dcterms:modified>
</cp:coreProperties>
</file>